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EE" w:rsidRPr="0009256D" w:rsidRDefault="00DB7705" w:rsidP="00703102">
      <w:pPr>
        <w:pStyle w:val="Mike"/>
        <w:jc w:val="center"/>
        <w:rPr>
          <w:rFonts w:ascii="Dutch801 XBd BT" w:hAnsi="Dutch801 XBd BT"/>
          <w:sz w:val="28"/>
          <w:szCs w:val="24"/>
        </w:rPr>
      </w:pPr>
      <w:r w:rsidRPr="005B3060">
        <w:rPr>
          <w:rFonts w:ascii="Dutch801 XBd BT" w:hAnsi="Dutch801 XBd BT"/>
          <w:noProof/>
          <w:sz w:val="32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465618</wp:posOffset>
            </wp:positionH>
            <wp:positionV relativeFrom="paragraph">
              <wp:posOffset>-584791</wp:posOffset>
            </wp:positionV>
            <wp:extent cx="1399998" cy="133970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98" cy="13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102" w:rsidRPr="005B3060">
        <w:rPr>
          <w:rFonts w:ascii="Dutch801 XBd BT" w:hAnsi="Dutch801 XBd BT"/>
          <w:sz w:val="32"/>
          <w:szCs w:val="24"/>
        </w:rPr>
        <w:t xml:space="preserve">WMU ASCE, AGC &amp; ITE </w:t>
      </w:r>
      <w:r w:rsidR="00703102" w:rsidRPr="0009256D">
        <w:rPr>
          <w:rFonts w:ascii="Dutch801 XBd BT" w:hAnsi="Dutch801 XBd BT"/>
          <w:sz w:val="28"/>
          <w:szCs w:val="24"/>
        </w:rPr>
        <w:t>Student Chapters</w:t>
      </w:r>
    </w:p>
    <w:p w:rsidR="0009256D" w:rsidRDefault="00C61C9B" w:rsidP="0009256D">
      <w:pPr>
        <w:pStyle w:val="Mi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</w:t>
      </w:r>
      <w:r w:rsidR="009167E7">
        <w:rPr>
          <w:b/>
          <w:sz w:val="24"/>
          <w:szCs w:val="24"/>
        </w:rPr>
        <w:t>mber Application Form</w:t>
      </w:r>
    </w:p>
    <w:p w:rsidR="0009256D" w:rsidRPr="0009256D" w:rsidRDefault="0009256D" w:rsidP="0009256D">
      <w:pPr>
        <w:pStyle w:val="Mike"/>
        <w:jc w:val="center"/>
        <w:rPr>
          <w:b/>
          <w:sz w:val="24"/>
          <w:szCs w:val="24"/>
        </w:rPr>
      </w:pPr>
    </w:p>
    <w:p w:rsidR="00703102" w:rsidRDefault="005B3060" w:rsidP="00703102">
      <w:pPr>
        <w:pStyle w:val="Mike"/>
        <w:jc w:val="center"/>
        <w:rPr>
          <w:sz w:val="24"/>
          <w:szCs w:val="24"/>
        </w:rPr>
      </w:pPr>
      <w:r>
        <w:rPr>
          <w:sz w:val="24"/>
          <w:szCs w:val="24"/>
        </w:rPr>
        <w:t>PLEASE PRINT LEGIBLY</w:t>
      </w:r>
    </w:p>
    <w:p w:rsidR="005B3060" w:rsidRDefault="009167E7" w:rsidP="00703102">
      <w:pPr>
        <w:pStyle w:val="Mike"/>
        <w:jc w:val="center"/>
        <w:rPr>
          <w:b/>
          <w:szCs w:val="24"/>
        </w:rPr>
      </w:pPr>
      <w:r w:rsidRPr="005B3060">
        <w:rPr>
          <w:b/>
          <w:szCs w:val="24"/>
        </w:rPr>
        <w:t xml:space="preserve">Membership is not considered complete until this form </w:t>
      </w:r>
      <w:r w:rsidR="005B3060">
        <w:rPr>
          <w:b/>
          <w:szCs w:val="24"/>
        </w:rPr>
        <w:t xml:space="preserve">is completed </w:t>
      </w:r>
    </w:p>
    <w:p w:rsidR="009167E7" w:rsidRPr="009167E7" w:rsidRDefault="009167E7" w:rsidP="00703102">
      <w:pPr>
        <w:pStyle w:val="Mike"/>
        <w:jc w:val="center"/>
        <w:rPr>
          <w:szCs w:val="24"/>
        </w:rPr>
      </w:pPr>
      <w:proofErr w:type="gramStart"/>
      <w:r w:rsidRPr="005B3060">
        <w:rPr>
          <w:b/>
          <w:szCs w:val="24"/>
        </w:rPr>
        <w:t>and</w:t>
      </w:r>
      <w:proofErr w:type="gramEnd"/>
      <w:r w:rsidRPr="005B3060">
        <w:rPr>
          <w:b/>
          <w:szCs w:val="24"/>
        </w:rPr>
        <w:t xml:space="preserve"> dues ($30/year</w:t>
      </w:r>
      <w:r w:rsidR="00410720" w:rsidRPr="005B3060">
        <w:rPr>
          <w:b/>
          <w:szCs w:val="24"/>
        </w:rPr>
        <w:t xml:space="preserve"> or $15/semester</w:t>
      </w:r>
      <w:r w:rsidRPr="005B3060">
        <w:rPr>
          <w:b/>
          <w:szCs w:val="24"/>
        </w:rPr>
        <w:t>) are paid</w:t>
      </w:r>
      <w:r w:rsidR="005B3060">
        <w:rPr>
          <w:szCs w:val="24"/>
        </w:rPr>
        <w:t xml:space="preserve">. </w:t>
      </w:r>
    </w:p>
    <w:p w:rsidR="009167E7" w:rsidRDefault="009167E7" w:rsidP="00703102">
      <w:pPr>
        <w:pStyle w:val="Mike"/>
        <w:jc w:val="center"/>
        <w:rPr>
          <w:szCs w:val="24"/>
        </w:rPr>
      </w:pPr>
      <w:r w:rsidRPr="009167E7">
        <w:rPr>
          <w:szCs w:val="24"/>
        </w:rPr>
        <w:t>(Please make checks Payable to WMU ASCE)</w:t>
      </w:r>
    </w:p>
    <w:p w:rsidR="00410720" w:rsidRDefault="00410720" w:rsidP="00703102">
      <w:pPr>
        <w:pStyle w:val="Mike"/>
        <w:jc w:val="center"/>
        <w:rPr>
          <w:szCs w:val="24"/>
        </w:rPr>
      </w:pPr>
    </w:p>
    <w:p w:rsidR="0009256D" w:rsidRDefault="000C28E2" w:rsidP="00703102">
      <w:pPr>
        <w:pStyle w:val="Mike"/>
        <w:jc w:val="center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85pt;margin-top:2.6pt;width:461.3pt;height:0;z-index:251658240" o:connectortype="straight" strokeweight="2.25pt"/>
        </w:pict>
      </w:r>
    </w:p>
    <w:p w:rsidR="0009256D" w:rsidRPr="0009256D" w:rsidRDefault="0009256D" w:rsidP="000925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256D">
        <w:rPr>
          <w:rFonts w:ascii="Arial" w:hAnsi="Arial" w:cs="Arial"/>
          <w:sz w:val="20"/>
          <w:szCs w:val="20"/>
        </w:rPr>
        <w:t>I hereby apply for membership in the Western Michigan University Student Chapters of ASCE, AGC and ITE. I agree to be governed by the Constitution and By-Laws of the Student Chapters and any duly</w:t>
      </w:r>
    </w:p>
    <w:p w:rsidR="0009256D" w:rsidRDefault="0009256D" w:rsidP="0009256D">
      <w:pPr>
        <w:pStyle w:val="Mike"/>
        <w:jc w:val="center"/>
        <w:rPr>
          <w:rFonts w:cs="Arial"/>
          <w:szCs w:val="20"/>
        </w:rPr>
      </w:pPr>
      <w:r w:rsidRPr="0009256D">
        <w:rPr>
          <w:rFonts w:cs="Arial"/>
          <w:szCs w:val="20"/>
        </w:rPr>
        <w:t>constituted action of the Board.</w:t>
      </w:r>
    </w:p>
    <w:p w:rsidR="009167E7" w:rsidRDefault="009167E7" w:rsidP="009167E7">
      <w:pPr>
        <w:pStyle w:val="Mike"/>
        <w:rPr>
          <w:sz w:val="24"/>
          <w:szCs w:val="24"/>
        </w:rPr>
      </w:pPr>
    </w:p>
    <w:p w:rsidR="009167E7" w:rsidRDefault="009167E7" w:rsidP="009167E7">
      <w:pPr>
        <w:pStyle w:val="Mike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Pr="009167E7">
        <w:rPr>
          <w:sz w:val="24"/>
          <w:szCs w:val="24"/>
          <w:u w:val="single"/>
        </w:rPr>
        <w:tab/>
      </w:r>
    </w:p>
    <w:p w:rsidR="009167E7" w:rsidRDefault="009167E7" w:rsidP="009167E7">
      <w:pPr>
        <w:pStyle w:val="Mike"/>
        <w:tabs>
          <w:tab w:val="right" w:pos="9360"/>
        </w:tabs>
        <w:rPr>
          <w:sz w:val="24"/>
          <w:szCs w:val="24"/>
        </w:rPr>
      </w:pPr>
    </w:p>
    <w:p w:rsidR="009167E7" w:rsidRDefault="00410720" w:rsidP="009167E7">
      <w:pPr>
        <w:pStyle w:val="Mike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</w:t>
      </w:r>
    </w:p>
    <w:p w:rsidR="009167E7" w:rsidRDefault="009167E7" w:rsidP="009167E7">
      <w:pPr>
        <w:pStyle w:val="Mike"/>
        <w:rPr>
          <w:sz w:val="24"/>
          <w:szCs w:val="24"/>
        </w:rPr>
      </w:pPr>
    </w:p>
    <w:p w:rsidR="009167E7" w:rsidRDefault="009167E7" w:rsidP="009167E7">
      <w:pPr>
        <w:pStyle w:val="Mike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 w:rsidRPr="009167E7"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State:  </w:t>
      </w:r>
      <w:r w:rsidRPr="009167E7">
        <w:rPr>
          <w:sz w:val="24"/>
          <w:szCs w:val="24"/>
          <w:u w:val="single"/>
        </w:rPr>
        <w:tab/>
      </w:r>
      <w:r w:rsidR="00410720">
        <w:rPr>
          <w:sz w:val="24"/>
          <w:szCs w:val="24"/>
          <w:u w:val="single"/>
        </w:rPr>
        <w:t xml:space="preserve">   </w:t>
      </w:r>
      <w:r w:rsidRPr="009167E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Zip: </w:t>
      </w:r>
      <w:r w:rsidRPr="009167E7"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</w:p>
    <w:p w:rsidR="009167E7" w:rsidRDefault="009167E7" w:rsidP="009167E7">
      <w:pPr>
        <w:pStyle w:val="Mike"/>
        <w:tabs>
          <w:tab w:val="right" w:pos="9360"/>
        </w:tabs>
        <w:rPr>
          <w:sz w:val="24"/>
          <w:szCs w:val="24"/>
        </w:rPr>
      </w:pPr>
    </w:p>
    <w:p w:rsidR="009167E7" w:rsidRDefault="009167E7" w:rsidP="009167E7">
      <w:pPr>
        <w:pStyle w:val="Mike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 w:rsidRPr="009167E7">
        <w:rPr>
          <w:sz w:val="24"/>
          <w:szCs w:val="24"/>
          <w:u w:val="single"/>
        </w:rPr>
        <w:tab/>
      </w:r>
    </w:p>
    <w:p w:rsidR="009167E7" w:rsidRDefault="009167E7" w:rsidP="009167E7">
      <w:pPr>
        <w:pStyle w:val="Mike"/>
        <w:tabs>
          <w:tab w:val="right" w:pos="9360"/>
        </w:tabs>
        <w:rPr>
          <w:sz w:val="24"/>
          <w:szCs w:val="24"/>
        </w:rPr>
      </w:pPr>
    </w:p>
    <w:p w:rsidR="009167E7" w:rsidRDefault="009167E7" w:rsidP="009167E7">
      <w:pPr>
        <w:pStyle w:val="Mike"/>
        <w:tabs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Pr="009167E7">
        <w:rPr>
          <w:sz w:val="24"/>
          <w:szCs w:val="24"/>
          <w:u w:val="single"/>
        </w:rPr>
        <w:tab/>
      </w:r>
    </w:p>
    <w:p w:rsidR="009167E7" w:rsidRDefault="009167E7" w:rsidP="009167E7">
      <w:pPr>
        <w:pStyle w:val="Mike"/>
        <w:rPr>
          <w:sz w:val="24"/>
          <w:szCs w:val="24"/>
        </w:rPr>
      </w:pPr>
    </w:p>
    <w:p w:rsidR="009167E7" w:rsidRDefault="009167E7" w:rsidP="009167E7">
      <w:pPr>
        <w:pStyle w:val="Mike"/>
        <w:rPr>
          <w:sz w:val="24"/>
          <w:szCs w:val="24"/>
        </w:rPr>
      </w:pPr>
      <w:r>
        <w:rPr>
          <w:sz w:val="24"/>
          <w:szCs w:val="24"/>
        </w:rPr>
        <w:t>Status (circle one):</w:t>
      </w:r>
      <w:r>
        <w:rPr>
          <w:sz w:val="24"/>
          <w:szCs w:val="24"/>
        </w:rPr>
        <w:tab/>
        <w:t>Freshmen</w:t>
      </w:r>
      <w:r>
        <w:rPr>
          <w:sz w:val="24"/>
          <w:szCs w:val="24"/>
        </w:rPr>
        <w:tab/>
        <w:t>Sophomore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</w:t>
      </w:r>
    </w:p>
    <w:p w:rsidR="009167E7" w:rsidRDefault="009167E7" w:rsidP="009167E7">
      <w:pPr>
        <w:pStyle w:val="Mike"/>
        <w:rPr>
          <w:sz w:val="24"/>
          <w:szCs w:val="24"/>
        </w:rPr>
      </w:pPr>
    </w:p>
    <w:p w:rsidR="009167E7" w:rsidRDefault="009167E7" w:rsidP="009167E7">
      <w:pPr>
        <w:pStyle w:val="Mike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Major: </w:t>
      </w:r>
      <w:r w:rsidRPr="009167E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Expected Graduation: </w:t>
      </w:r>
      <w:r w:rsidRPr="009167E7"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  <w:r w:rsidRPr="009167E7">
        <w:rPr>
          <w:sz w:val="24"/>
          <w:szCs w:val="24"/>
          <w:u w:val="single"/>
        </w:rPr>
        <w:tab/>
      </w:r>
    </w:p>
    <w:p w:rsidR="00410720" w:rsidRDefault="00410720" w:rsidP="009167E7">
      <w:pPr>
        <w:pStyle w:val="Mike"/>
        <w:rPr>
          <w:sz w:val="24"/>
          <w:szCs w:val="24"/>
          <w:u w:val="single"/>
        </w:rPr>
      </w:pPr>
    </w:p>
    <w:p w:rsidR="00410720" w:rsidRDefault="00410720" w:rsidP="009167E7">
      <w:pPr>
        <w:pStyle w:val="Mike"/>
        <w:rPr>
          <w:sz w:val="24"/>
          <w:szCs w:val="24"/>
          <w:u w:val="single"/>
        </w:rPr>
      </w:pPr>
    </w:p>
    <w:p w:rsidR="00410720" w:rsidRDefault="00410720" w:rsidP="0009256D">
      <w:pPr>
        <w:pStyle w:val="Mi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Pr="00410720">
        <w:rPr>
          <w:sz w:val="24"/>
          <w:szCs w:val="24"/>
        </w:rPr>
        <w:t>WMU-ASCE</w:t>
      </w:r>
      <w:r>
        <w:rPr>
          <w:sz w:val="24"/>
          <w:szCs w:val="24"/>
        </w:rPr>
        <w:t xml:space="preserve"> member, you can become a student member at the </w:t>
      </w:r>
      <w:r>
        <w:rPr>
          <w:i/>
          <w:sz w:val="24"/>
          <w:szCs w:val="24"/>
        </w:rPr>
        <w:t>National</w:t>
      </w:r>
      <w:r>
        <w:rPr>
          <w:sz w:val="24"/>
          <w:szCs w:val="24"/>
        </w:rPr>
        <w:t xml:space="preserve"> </w:t>
      </w:r>
      <w:r w:rsidRPr="00410720">
        <w:rPr>
          <w:i/>
          <w:sz w:val="24"/>
          <w:szCs w:val="24"/>
        </w:rPr>
        <w:t xml:space="preserve">ASCE </w:t>
      </w:r>
      <w:r>
        <w:rPr>
          <w:sz w:val="24"/>
          <w:szCs w:val="24"/>
        </w:rPr>
        <w:t xml:space="preserve">level for </w:t>
      </w:r>
      <w:r>
        <w:rPr>
          <w:b/>
          <w:sz w:val="24"/>
          <w:szCs w:val="24"/>
        </w:rPr>
        <w:t>free</w:t>
      </w:r>
      <w:r>
        <w:rPr>
          <w:sz w:val="24"/>
          <w:szCs w:val="24"/>
        </w:rPr>
        <w:t xml:space="preserve">.  Please go to </w:t>
      </w:r>
      <w:hyperlink r:id="rId6" w:history="1">
        <w:r w:rsidRPr="0052618E">
          <w:rPr>
            <w:rStyle w:val="Hyperlink"/>
            <w:sz w:val="24"/>
            <w:szCs w:val="24"/>
          </w:rPr>
          <w:t>www.asce.org</w:t>
        </w:r>
      </w:hyperlink>
      <w:r>
        <w:rPr>
          <w:sz w:val="24"/>
          <w:szCs w:val="24"/>
        </w:rPr>
        <w:t xml:space="preserve"> and click on Join/Renew and fill out the online application form. Be sure to apply for </w:t>
      </w:r>
      <w:r w:rsidRPr="00410720">
        <w:rPr>
          <w:b/>
          <w:sz w:val="24"/>
          <w:szCs w:val="24"/>
        </w:rPr>
        <w:t>student membership</w:t>
      </w:r>
      <w:r>
        <w:rPr>
          <w:sz w:val="24"/>
          <w:szCs w:val="24"/>
        </w:rPr>
        <w:t>.  You will be issued an ASCE ID number, please print that below.</w:t>
      </w:r>
    </w:p>
    <w:p w:rsidR="00410720" w:rsidRDefault="00410720" w:rsidP="00410720">
      <w:pPr>
        <w:pStyle w:val="Mike"/>
        <w:jc w:val="center"/>
        <w:rPr>
          <w:sz w:val="24"/>
          <w:szCs w:val="24"/>
        </w:rPr>
      </w:pPr>
    </w:p>
    <w:p w:rsidR="00410720" w:rsidRDefault="00410720" w:rsidP="00410720">
      <w:pPr>
        <w:pStyle w:val="Mi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ASCE ID: ____________________ </w:t>
      </w:r>
    </w:p>
    <w:p w:rsidR="00410720" w:rsidRDefault="00410720" w:rsidP="00410720">
      <w:pPr>
        <w:pStyle w:val="Mike"/>
        <w:jc w:val="center"/>
        <w:rPr>
          <w:sz w:val="24"/>
          <w:szCs w:val="24"/>
        </w:rPr>
      </w:pPr>
    </w:p>
    <w:p w:rsidR="00410720" w:rsidRDefault="00410720" w:rsidP="00410720">
      <w:pPr>
        <w:pStyle w:val="Mike"/>
        <w:jc w:val="center"/>
        <w:rPr>
          <w:sz w:val="24"/>
          <w:szCs w:val="24"/>
        </w:rPr>
      </w:pPr>
    </w:p>
    <w:p w:rsidR="00410720" w:rsidRDefault="00410720" w:rsidP="00410720">
      <w:pPr>
        <w:pStyle w:val="Mi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can also register for </w:t>
      </w:r>
      <w:r w:rsidRPr="00410720">
        <w:rPr>
          <w:i/>
          <w:sz w:val="24"/>
          <w:szCs w:val="24"/>
        </w:rPr>
        <w:t>National</w:t>
      </w:r>
      <w:r>
        <w:rPr>
          <w:sz w:val="24"/>
          <w:szCs w:val="24"/>
        </w:rPr>
        <w:t xml:space="preserve"> </w:t>
      </w:r>
      <w:r w:rsidRPr="00410720">
        <w:rPr>
          <w:i/>
          <w:sz w:val="24"/>
          <w:szCs w:val="24"/>
        </w:rPr>
        <w:t>ITE</w:t>
      </w:r>
      <w:r>
        <w:rPr>
          <w:sz w:val="24"/>
          <w:szCs w:val="24"/>
        </w:rPr>
        <w:t xml:space="preserve"> membership at the student level by going to </w:t>
      </w:r>
      <w:hyperlink r:id="rId7" w:history="1">
        <w:r w:rsidR="00E232B6" w:rsidRPr="0052618E">
          <w:rPr>
            <w:rStyle w:val="Hyperlink"/>
            <w:sz w:val="24"/>
            <w:szCs w:val="24"/>
          </w:rPr>
          <w:t>www.ite.org</w:t>
        </w:r>
      </w:hyperlink>
      <w:r w:rsidR="00E23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clicking on </w:t>
      </w:r>
      <w:r w:rsidR="00E232B6">
        <w:rPr>
          <w:sz w:val="24"/>
          <w:szCs w:val="24"/>
        </w:rPr>
        <w:t>“Join ITE Today!” on the left side of the page</w:t>
      </w:r>
      <w:r>
        <w:rPr>
          <w:sz w:val="24"/>
          <w:szCs w:val="24"/>
        </w:rPr>
        <w:t xml:space="preserve">. Then choose “Online Application” under the </w:t>
      </w:r>
      <w:r w:rsidR="00E232B6">
        <w:rPr>
          <w:sz w:val="24"/>
          <w:szCs w:val="24"/>
        </w:rPr>
        <w:t>S</w:t>
      </w:r>
      <w:r>
        <w:rPr>
          <w:sz w:val="24"/>
          <w:szCs w:val="24"/>
        </w:rPr>
        <w:t xml:space="preserve">tudent </w:t>
      </w:r>
      <w:r w:rsidR="00E232B6">
        <w:rPr>
          <w:sz w:val="24"/>
          <w:szCs w:val="24"/>
        </w:rPr>
        <w:t>Membership O</w:t>
      </w:r>
      <w:r>
        <w:rPr>
          <w:sz w:val="24"/>
          <w:szCs w:val="24"/>
        </w:rPr>
        <w:t>ffer</w:t>
      </w:r>
      <w:r w:rsidR="00E232B6">
        <w:rPr>
          <w:sz w:val="24"/>
          <w:szCs w:val="24"/>
        </w:rPr>
        <w:t xml:space="preserve"> on the right side of the page</w:t>
      </w:r>
      <w:r>
        <w:rPr>
          <w:sz w:val="24"/>
          <w:szCs w:val="24"/>
        </w:rPr>
        <w:t xml:space="preserve">. This membership is also </w:t>
      </w:r>
      <w:r>
        <w:rPr>
          <w:b/>
          <w:sz w:val="24"/>
          <w:szCs w:val="24"/>
        </w:rPr>
        <w:t>free</w:t>
      </w:r>
      <w:r>
        <w:rPr>
          <w:sz w:val="24"/>
          <w:szCs w:val="24"/>
        </w:rPr>
        <w:t xml:space="preserve">. </w:t>
      </w:r>
    </w:p>
    <w:p w:rsidR="00410720" w:rsidRDefault="00410720" w:rsidP="00410720">
      <w:pPr>
        <w:pStyle w:val="Mike"/>
        <w:jc w:val="center"/>
        <w:rPr>
          <w:sz w:val="24"/>
          <w:szCs w:val="24"/>
        </w:rPr>
      </w:pPr>
    </w:p>
    <w:p w:rsidR="00B84579" w:rsidRDefault="00410720" w:rsidP="00410720">
      <w:pPr>
        <w:pStyle w:val="Mi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is also opportunity for membership at the </w:t>
      </w:r>
      <w:r w:rsidRPr="00410720">
        <w:rPr>
          <w:i/>
          <w:sz w:val="24"/>
          <w:szCs w:val="24"/>
        </w:rPr>
        <w:t>Michigan ITE</w:t>
      </w:r>
      <w:r>
        <w:rPr>
          <w:sz w:val="24"/>
          <w:szCs w:val="24"/>
        </w:rPr>
        <w:t xml:space="preserve">.  </w:t>
      </w:r>
      <w:r w:rsidR="00E232B6">
        <w:rPr>
          <w:sz w:val="24"/>
          <w:szCs w:val="24"/>
        </w:rPr>
        <w:t xml:space="preserve">This can be </w:t>
      </w:r>
      <w:r w:rsidR="0009256D">
        <w:rPr>
          <w:sz w:val="24"/>
          <w:szCs w:val="24"/>
        </w:rPr>
        <w:t xml:space="preserve">done </w:t>
      </w:r>
      <w:r w:rsidR="00E232B6">
        <w:rPr>
          <w:sz w:val="24"/>
          <w:szCs w:val="24"/>
        </w:rPr>
        <w:t xml:space="preserve">at </w:t>
      </w:r>
      <w:hyperlink r:id="rId8" w:history="1">
        <w:r w:rsidR="00E232B6" w:rsidRPr="0052618E">
          <w:rPr>
            <w:rStyle w:val="Hyperlink"/>
            <w:sz w:val="24"/>
            <w:szCs w:val="24"/>
          </w:rPr>
          <w:t>http://itemichigan.org/</w:t>
        </w:r>
      </w:hyperlink>
      <w:r w:rsidR="00E232B6">
        <w:rPr>
          <w:sz w:val="24"/>
          <w:szCs w:val="24"/>
        </w:rPr>
        <w:t xml:space="preserve">  by clicking on the “Membership” link on the left side. Follow the instructions on the page. </w:t>
      </w:r>
    </w:p>
    <w:p w:rsidR="00410720" w:rsidRDefault="00E232B6" w:rsidP="00410720">
      <w:pPr>
        <w:pStyle w:val="Mik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256D" w:rsidRDefault="0009256D" w:rsidP="00410720">
      <w:pPr>
        <w:pStyle w:val="Mike"/>
        <w:jc w:val="center"/>
        <w:rPr>
          <w:sz w:val="24"/>
          <w:szCs w:val="24"/>
        </w:rPr>
      </w:pPr>
    </w:p>
    <w:p w:rsidR="0009256D" w:rsidRDefault="0009256D" w:rsidP="00410720">
      <w:pPr>
        <w:pStyle w:val="Mike"/>
        <w:jc w:val="center"/>
        <w:rPr>
          <w:sz w:val="24"/>
          <w:szCs w:val="24"/>
        </w:rPr>
      </w:pPr>
    </w:p>
    <w:p w:rsidR="0009256D" w:rsidRPr="0009256D" w:rsidRDefault="0009256D" w:rsidP="0009256D">
      <w:pPr>
        <w:pStyle w:val="Mike"/>
        <w:rPr>
          <w:sz w:val="22"/>
          <w:szCs w:val="24"/>
        </w:rPr>
      </w:pPr>
      <w:r w:rsidRPr="0009256D">
        <w:rPr>
          <w:sz w:val="22"/>
          <w:szCs w:val="24"/>
        </w:rPr>
        <w:t>Signature: __________________________</w:t>
      </w:r>
      <w:r>
        <w:rPr>
          <w:sz w:val="22"/>
          <w:szCs w:val="24"/>
        </w:rPr>
        <w:t>___</w:t>
      </w:r>
      <w:r w:rsidRPr="0009256D">
        <w:rPr>
          <w:sz w:val="22"/>
          <w:szCs w:val="24"/>
        </w:rPr>
        <w:t>____   Date: ______</w:t>
      </w:r>
      <w:r>
        <w:rPr>
          <w:sz w:val="22"/>
          <w:szCs w:val="24"/>
        </w:rPr>
        <w:t>__</w:t>
      </w:r>
      <w:r w:rsidRPr="0009256D">
        <w:rPr>
          <w:sz w:val="22"/>
          <w:szCs w:val="24"/>
        </w:rPr>
        <w:t xml:space="preserve">_ </w:t>
      </w:r>
      <w:r>
        <w:rPr>
          <w:sz w:val="22"/>
          <w:szCs w:val="24"/>
        </w:rPr>
        <w:t xml:space="preserve">  </w:t>
      </w:r>
      <w:r w:rsidRPr="0009256D">
        <w:rPr>
          <w:sz w:val="22"/>
          <w:szCs w:val="24"/>
        </w:rPr>
        <w:t>Date Paid</w:t>
      </w:r>
      <w:r w:rsidR="00DB7705" w:rsidRPr="0009256D">
        <w:rPr>
          <w:sz w:val="22"/>
          <w:szCs w:val="24"/>
        </w:rPr>
        <w:t>: _</w:t>
      </w:r>
      <w:r w:rsidRPr="0009256D">
        <w:rPr>
          <w:sz w:val="22"/>
          <w:szCs w:val="24"/>
        </w:rPr>
        <w:t>____</w:t>
      </w:r>
      <w:r>
        <w:rPr>
          <w:sz w:val="22"/>
          <w:szCs w:val="24"/>
        </w:rPr>
        <w:t>__</w:t>
      </w:r>
      <w:r w:rsidRPr="0009256D">
        <w:rPr>
          <w:sz w:val="22"/>
          <w:szCs w:val="24"/>
        </w:rPr>
        <w:t>__</w:t>
      </w:r>
    </w:p>
    <w:sectPr w:rsidR="0009256D" w:rsidRPr="0009256D" w:rsidSect="005B306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039CA"/>
    <w:multiLevelType w:val="hybridMultilevel"/>
    <w:tmpl w:val="918A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60656"/>
    <w:rsid w:val="00026986"/>
    <w:rsid w:val="00066EC8"/>
    <w:rsid w:val="0009256D"/>
    <w:rsid w:val="000A37E2"/>
    <w:rsid w:val="000B68C1"/>
    <w:rsid w:val="000C28E2"/>
    <w:rsid w:val="00110FCF"/>
    <w:rsid w:val="001467AB"/>
    <w:rsid w:val="0015774E"/>
    <w:rsid w:val="00160656"/>
    <w:rsid w:val="0017421E"/>
    <w:rsid w:val="001D275E"/>
    <w:rsid w:val="0020376D"/>
    <w:rsid w:val="002347C6"/>
    <w:rsid w:val="002A10C0"/>
    <w:rsid w:val="002D3DB9"/>
    <w:rsid w:val="003263EB"/>
    <w:rsid w:val="00344CC2"/>
    <w:rsid w:val="003F72ED"/>
    <w:rsid w:val="00410720"/>
    <w:rsid w:val="004C16F9"/>
    <w:rsid w:val="004C786C"/>
    <w:rsid w:val="004D0747"/>
    <w:rsid w:val="0053052F"/>
    <w:rsid w:val="005361D4"/>
    <w:rsid w:val="005B3060"/>
    <w:rsid w:val="006049CC"/>
    <w:rsid w:val="00685735"/>
    <w:rsid w:val="006926B5"/>
    <w:rsid w:val="00697C9B"/>
    <w:rsid w:val="006F7033"/>
    <w:rsid w:val="00703102"/>
    <w:rsid w:val="00705562"/>
    <w:rsid w:val="00856899"/>
    <w:rsid w:val="00893D82"/>
    <w:rsid w:val="009167E7"/>
    <w:rsid w:val="0092277F"/>
    <w:rsid w:val="00A00EEA"/>
    <w:rsid w:val="00A4118E"/>
    <w:rsid w:val="00AA675D"/>
    <w:rsid w:val="00B65447"/>
    <w:rsid w:val="00B84579"/>
    <w:rsid w:val="00BC7EC7"/>
    <w:rsid w:val="00BF1F0E"/>
    <w:rsid w:val="00C31441"/>
    <w:rsid w:val="00C61C9B"/>
    <w:rsid w:val="00CB4D16"/>
    <w:rsid w:val="00CE03F0"/>
    <w:rsid w:val="00D03EE1"/>
    <w:rsid w:val="00D063E6"/>
    <w:rsid w:val="00D8131B"/>
    <w:rsid w:val="00D909A7"/>
    <w:rsid w:val="00DB7705"/>
    <w:rsid w:val="00E232B6"/>
    <w:rsid w:val="00E73581"/>
    <w:rsid w:val="00E87A99"/>
    <w:rsid w:val="00EA2E91"/>
    <w:rsid w:val="00EE5F6D"/>
    <w:rsid w:val="00EF10C6"/>
    <w:rsid w:val="00F12B1D"/>
    <w:rsid w:val="00F552C0"/>
    <w:rsid w:val="00F55FBB"/>
    <w:rsid w:val="00FB0815"/>
    <w:rsid w:val="00FD3926"/>
    <w:rsid w:val="00FE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76D"/>
    <w:pPr>
      <w:spacing w:after="0" w:line="240" w:lineRule="auto"/>
    </w:pPr>
  </w:style>
  <w:style w:type="paragraph" w:customStyle="1" w:styleId="Mike">
    <w:name w:val="Mike"/>
    <w:basedOn w:val="Normal"/>
    <w:link w:val="MikeChar"/>
    <w:qFormat/>
    <w:rsid w:val="0020376D"/>
    <w:pPr>
      <w:spacing w:after="0" w:line="240" w:lineRule="auto"/>
    </w:pPr>
    <w:rPr>
      <w:rFonts w:ascii="Arial" w:hAnsi="Arial"/>
      <w:sz w:val="20"/>
    </w:rPr>
  </w:style>
  <w:style w:type="character" w:customStyle="1" w:styleId="MikeChar">
    <w:name w:val="Mike Char"/>
    <w:basedOn w:val="DefaultParagraphFont"/>
    <w:link w:val="Mike"/>
    <w:rsid w:val="0020376D"/>
    <w:rPr>
      <w:rFonts w:ascii="Arial" w:hAnsi="Arial"/>
      <w:sz w:val="20"/>
    </w:rPr>
  </w:style>
  <w:style w:type="paragraph" w:customStyle="1" w:styleId="Chapter">
    <w:name w:val="Chapter"/>
    <w:basedOn w:val="Mike"/>
    <w:link w:val="ChapterChar"/>
    <w:qFormat/>
    <w:rsid w:val="0020376D"/>
    <w:pPr>
      <w:ind w:right="72"/>
    </w:pPr>
    <w:rPr>
      <w:color w:val="FF0000"/>
      <w:sz w:val="16"/>
      <w:szCs w:val="16"/>
    </w:rPr>
  </w:style>
  <w:style w:type="character" w:customStyle="1" w:styleId="ChapterChar">
    <w:name w:val="Chapter Char"/>
    <w:basedOn w:val="MikeChar"/>
    <w:link w:val="Chapter"/>
    <w:rsid w:val="0020376D"/>
    <w:rPr>
      <w:color w:val="FF0000"/>
      <w:sz w:val="16"/>
      <w:szCs w:val="16"/>
    </w:rPr>
  </w:style>
  <w:style w:type="paragraph" w:customStyle="1" w:styleId="University">
    <w:name w:val="University"/>
    <w:basedOn w:val="Mike"/>
    <w:link w:val="UniversityChar"/>
    <w:qFormat/>
    <w:rsid w:val="0020376D"/>
    <w:rPr>
      <w:color w:val="663300"/>
      <w:sz w:val="16"/>
      <w:szCs w:val="16"/>
    </w:rPr>
  </w:style>
  <w:style w:type="character" w:customStyle="1" w:styleId="UniversityChar">
    <w:name w:val="University Char"/>
    <w:basedOn w:val="MikeChar"/>
    <w:link w:val="University"/>
    <w:rsid w:val="0020376D"/>
    <w:rPr>
      <w:color w:val="663300"/>
      <w:sz w:val="16"/>
      <w:szCs w:val="16"/>
    </w:rPr>
  </w:style>
  <w:style w:type="paragraph" w:customStyle="1" w:styleId="Bridge">
    <w:name w:val="Bridge"/>
    <w:basedOn w:val="Mike"/>
    <w:link w:val="BridgeChar"/>
    <w:qFormat/>
    <w:rsid w:val="0020376D"/>
    <w:pPr>
      <w:ind w:right="72"/>
    </w:pPr>
    <w:rPr>
      <w:color w:val="008000"/>
      <w:sz w:val="16"/>
      <w:szCs w:val="16"/>
    </w:rPr>
  </w:style>
  <w:style w:type="character" w:customStyle="1" w:styleId="BridgeChar">
    <w:name w:val="Bridge Char"/>
    <w:basedOn w:val="MikeChar"/>
    <w:link w:val="Bridge"/>
    <w:rsid w:val="0020376D"/>
    <w:rPr>
      <w:color w:val="008000"/>
      <w:sz w:val="16"/>
      <w:szCs w:val="16"/>
    </w:rPr>
  </w:style>
  <w:style w:type="paragraph" w:customStyle="1" w:styleId="Canoe">
    <w:name w:val="Canoe"/>
    <w:basedOn w:val="Mike"/>
    <w:link w:val="CanoeChar"/>
    <w:qFormat/>
    <w:rsid w:val="0020376D"/>
    <w:pPr>
      <w:ind w:right="72"/>
    </w:pPr>
    <w:rPr>
      <w:color w:val="0000FF"/>
      <w:sz w:val="16"/>
      <w:szCs w:val="16"/>
    </w:rPr>
  </w:style>
  <w:style w:type="character" w:customStyle="1" w:styleId="CanoeChar">
    <w:name w:val="Canoe Char"/>
    <w:basedOn w:val="MikeChar"/>
    <w:link w:val="Canoe"/>
    <w:rsid w:val="0020376D"/>
    <w:rPr>
      <w:color w:val="0000FF"/>
      <w:sz w:val="16"/>
      <w:szCs w:val="16"/>
    </w:rPr>
  </w:style>
  <w:style w:type="paragraph" w:customStyle="1" w:styleId="Other">
    <w:name w:val="Other"/>
    <w:basedOn w:val="Mike"/>
    <w:link w:val="OtherChar"/>
    <w:qFormat/>
    <w:rsid w:val="0020376D"/>
    <w:rPr>
      <w:color w:val="808080" w:themeColor="background1" w:themeShade="80"/>
      <w:sz w:val="16"/>
      <w:szCs w:val="20"/>
    </w:rPr>
  </w:style>
  <w:style w:type="character" w:customStyle="1" w:styleId="OtherChar">
    <w:name w:val="Other Char"/>
    <w:basedOn w:val="MikeChar"/>
    <w:link w:val="Other"/>
    <w:rsid w:val="0020376D"/>
    <w:rPr>
      <w:color w:val="808080" w:themeColor="background1" w:themeShade="80"/>
      <w:sz w:val="16"/>
      <w:szCs w:val="20"/>
    </w:rPr>
  </w:style>
  <w:style w:type="paragraph" w:styleId="ListParagraph">
    <w:name w:val="List Paragraph"/>
    <w:basedOn w:val="Normal"/>
    <w:uiPriority w:val="34"/>
    <w:qFormat/>
    <w:rsid w:val="00B65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michiga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Owner</cp:lastModifiedBy>
  <cp:revision>2</cp:revision>
  <dcterms:created xsi:type="dcterms:W3CDTF">2010-01-07T19:34:00Z</dcterms:created>
  <dcterms:modified xsi:type="dcterms:W3CDTF">2010-01-07T19:34:00Z</dcterms:modified>
</cp:coreProperties>
</file>